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22C1D858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01957C5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834628">
        <w:rPr>
          <w:b/>
          <w:sz w:val="28"/>
          <w:szCs w:val="28"/>
          <w:lang w:eastAsia="ar-SA"/>
        </w:rPr>
        <w:t>1</w:t>
      </w:r>
      <w:r w:rsidR="0030231A">
        <w:rPr>
          <w:b/>
          <w:sz w:val="28"/>
          <w:szCs w:val="28"/>
          <w:lang w:eastAsia="ar-SA"/>
        </w:rPr>
        <w:t>8</w:t>
      </w:r>
      <w:r w:rsidR="00DF4893">
        <w:rPr>
          <w:b/>
          <w:sz w:val="28"/>
          <w:szCs w:val="28"/>
          <w:lang w:eastAsia="ar-SA"/>
        </w:rPr>
        <w:t>9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5ECFDD4F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676A1962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6C5CA94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</w:t>
      </w:r>
      <w:r w:rsidR="00D218E5">
        <w:rPr>
          <w:rFonts w:eastAsia="MS Mincho"/>
          <w:sz w:val="28"/>
          <w:szCs w:val="28"/>
        </w:rPr>
        <w:t>1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марта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39D7F3F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CB75AD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1123E91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29B18659" w14:textId="13061199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Агаханова</w:t>
      </w:r>
      <w:r>
        <w:rPr>
          <w:rFonts w:ascii="Times New Roman" w:eastAsia="MS Mincho" w:hAnsi="Times New Roman"/>
          <w:sz w:val="28"/>
          <w:szCs w:val="28"/>
        </w:rPr>
        <w:t xml:space="preserve"> Юнуса </w:t>
      </w:r>
      <w:r>
        <w:rPr>
          <w:rFonts w:ascii="Times New Roman" w:eastAsia="MS Mincho" w:hAnsi="Times New Roman"/>
          <w:sz w:val="28"/>
          <w:szCs w:val="28"/>
        </w:rPr>
        <w:t>Керемовича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AB4139">
        <w:rPr>
          <w:rFonts w:ascii="Times New Roman" w:eastAsia="MS Mincho" w:hAnsi="Times New Roman"/>
          <w:sz w:val="28"/>
          <w:szCs w:val="28"/>
        </w:rPr>
        <w:t>---</w:t>
      </w:r>
    </w:p>
    <w:p w:rsidR="00394D9B" w:rsidP="00E67387" w14:paraId="1A7BD542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1BB0FF0C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7035406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45F5AA55" w14:textId="648BDFCE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 xml:space="preserve"> Ю.К.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AB4139">
        <w:rPr>
          <w:rFonts w:eastAsia="MS Mincho"/>
          <w:sz w:val="28"/>
          <w:szCs w:val="28"/>
        </w:rPr>
        <w:t>---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AB4139">
        <w:rPr>
          <w:rFonts w:eastAsia="MS Mincho"/>
          <w:sz w:val="28"/>
          <w:szCs w:val="28"/>
        </w:rPr>
        <w:t>----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872AB2">
        <w:rPr>
          <w:rFonts w:eastAsia="MS Mincho"/>
          <w:sz w:val="28"/>
          <w:szCs w:val="28"/>
        </w:rPr>
        <w:t>300</w:t>
      </w:r>
      <w:r w:rsidR="00BA3259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="00AB4139">
        <w:rPr>
          <w:rFonts w:eastAsia="MS Mincho"/>
          <w:sz w:val="28"/>
          <w:szCs w:val="28"/>
        </w:rPr>
        <w:t>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872AB2">
        <w:rPr>
          <w:rFonts w:eastAsia="MS Mincho"/>
          <w:sz w:val="28"/>
          <w:szCs w:val="28"/>
        </w:rPr>
        <w:t>6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AB4139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5055E" w:rsidP="00126CB2" w14:paraId="7C9447C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5055E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15055E">
        <w:rPr>
          <w:rFonts w:eastAsia="MS Mincho"/>
          <w:sz w:val="28"/>
          <w:szCs w:val="28"/>
        </w:rPr>
        <w:tab/>
      </w:r>
    </w:p>
    <w:p w:rsidR="009237AD" w:rsidP="00126CB2" w14:paraId="5F92B9B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1AEC920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00ABE95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5E24A38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3EA2267F" w14:textId="0390632A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="00AB4139">
        <w:rPr>
          <w:rFonts w:eastAsia="MS Mincho"/>
          <w:sz w:val="28"/>
          <w:szCs w:val="28"/>
        </w:rPr>
        <w:t>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6DAB9AC5" w14:textId="64C763BF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AB4139">
        <w:rPr>
          <w:rFonts w:eastAsia="MS Mincho"/>
          <w:sz w:val="28"/>
          <w:szCs w:val="28"/>
        </w:rPr>
        <w:t>---</w:t>
      </w:r>
      <w:r w:rsidRPr="00DF4893" w:rsidR="00DF4893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6 ст. 12.9 КоАП РФ, вступившим в законную силу </w:t>
      </w:r>
      <w:r w:rsidR="00AB4139">
        <w:rPr>
          <w:rFonts w:eastAsia="MS Mincho"/>
          <w:sz w:val="28"/>
          <w:szCs w:val="28"/>
        </w:rPr>
        <w:t>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Pr="00834628" w:rsidR="00834628">
        <w:rPr>
          <w:rFonts w:eastAsia="MS Mincho"/>
          <w:sz w:val="28"/>
          <w:szCs w:val="28"/>
        </w:rPr>
        <w:t xml:space="preserve"> Ю.К.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872AB2">
        <w:rPr>
          <w:rFonts w:eastAsia="MS Mincho"/>
          <w:sz w:val="28"/>
          <w:szCs w:val="28"/>
        </w:rPr>
        <w:t>3000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6B5D601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 w:rsidR="00834628">
        <w:rPr>
          <w:rFonts w:eastAsia="MS Mincho"/>
          <w:sz w:val="28"/>
          <w:szCs w:val="28"/>
        </w:rPr>
        <w:t xml:space="preserve">не </w:t>
      </w:r>
      <w:r w:rsidRPr="00CC4484">
        <w:rPr>
          <w:rFonts w:eastAsia="MS Mincho"/>
          <w:sz w:val="28"/>
          <w:szCs w:val="28"/>
        </w:rPr>
        <w:t>уплачен;</w:t>
      </w:r>
    </w:p>
    <w:p w:rsidR="005B0E79" w:rsidP="00BC0392" w14:paraId="783C3B2D" w14:textId="4257B335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при постановке транспортного средства на учет</w:t>
      </w:r>
      <w:r w:rsidRPr="00834628" w:rsidR="00834628">
        <w:rPr>
          <w:rFonts w:eastAsia="MS Mincho"/>
          <w:sz w:val="28"/>
          <w:szCs w:val="28"/>
        </w:rPr>
        <w:t xml:space="preserve">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г. </w:t>
      </w:r>
      <w:r w:rsidR="00AB4139">
        <w:rPr>
          <w:rFonts w:eastAsia="MS Mincho"/>
          <w:sz w:val="28"/>
          <w:szCs w:val="28"/>
        </w:rPr>
        <w:t>----</w:t>
      </w:r>
    </w:p>
    <w:p w:rsidR="000A10E0" w:rsidP="00BC0392" w14:paraId="39B7320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4407C43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78FF1AE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Агахановым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6DB77D6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834628" w:rsidR="0083462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у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Pr="000F3A74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3353043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12D6123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834628" w:rsidR="00834628">
        <w:rPr>
          <w:rFonts w:eastAsia="MS Mincho"/>
          <w:sz w:val="28"/>
          <w:szCs w:val="28"/>
        </w:rPr>
        <w:t>Агахановым Ю.К.</w:t>
      </w:r>
      <w:r w:rsidR="00834628"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3986A0F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Обстоятельств,</w:t>
      </w:r>
      <w:r w:rsidR="00834628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наказание, в соответствии со ст.</w:t>
      </w:r>
      <w:r w:rsidR="00834628"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7CD96E9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7AB7" w:rsidR="00257AB7">
        <w:rPr>
          <w:rFonts w:eastAsia="MS Mincho"/>
          <w:sz w:val="28"/>
          <w:szCs w:val="28"/>
        </w:rPr>
        <w:t>Агаханов</w:t>
      </w:r>
      <w:r w:rsidR="00257AB7">
        <w:rPr>
          <w:rFonts w:eastAsia="MS Mincho"/>
          <w:sz w:val="28"/>
          <w:szCs w:val="28"/>
        </w:rPr>
        <w:t>а</w:t>
      </w:r>
      <w:r w:rsidRPr="00257AB7" w:rsidR="00257AB7">
        <w:rPr>
          <w:rFonts w:eastAsia="MS Mincho"/>
          <w:sz w:val="28"/>
          <w:szCs w:val="28"/>
        </w:rPr>
        <w:t xml:space="preserve"> Ю.К.</w:t>
      </w:r>
      <w:r w:rsidRPr="00257AB7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его имущественное положение, отсутствие</w:t>
      </w:r>
      <w:r w:rsidR="00257AB7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3C75127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72523745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571F3C50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6459B8C7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6112A3D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7AB7">
        <w:rPr>
          <w:rFonts w:eastAsia="MS Mincho"/>
          <w:sz w:val="28"/>
          <w:szCs w:val="28"/>
        </w:rPr>
        <w:t xml:space="preserve">Агаханова Юнуса Керемовича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872AB2">
        <w:rPr>
          <w:rFonts w:eastAsia="MS Mincho"/>
          <w:sz w:val="28"/>
          <w:szCs w:val="28"/>
        </w:rPr>
        <w:t>600</w:t>
      </w:r>
      <w:r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872AB2">
        <w:rPr>
          <w:rFonts w:eastAsia="MS Mincho"/>
          <w:sz w:val="28"/>
          <w:szCs w:val="28"/>
        </w:rPr>
        <w:t>шести</w:t>
      </w:r>
      <w:r w:rsidR="00381C8E">
        <w:rPr>
          <w:rFonts w:eastAsia="MS Mincho"/>
          <w:sz w:val="28"/>
          <w:szCs w:val="28"/>
        </w:rPr>
        <w:t xml:space="preserve"> тысяч)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2323C75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2EA25D52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25E2E609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0C9FB98B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669DCDE7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4EF110E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11223CAC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697E424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2BC1E66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48AFD46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1C736F79" w14:textId="639D845F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="00AB4139">
        <w:rPr>
          <w:snapToGrid w:val="0"/>
          <w:color w:val="FF0000"/>
          <w:sz w:val="28"/>
          <w:szCs w:val="28"/>
        </w:rPr>
        <w:t>---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13882D75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</w:t>
      </w:r>
      <w:r w:rsidRPr="00B51702">
        <w:rPr>
          <w:sz w:val="28"/>
          <w:szCs w:val="28"/>
        </w:rPr>
        <w:t xml:space="preserve">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06BE5" w:rsidRPr="00B51702" w:rsidP="00206BE5" w14:paraId="6A449354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63D4F5B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7BE2BB5A" w14:textId="2CEC2C4C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P="00206BE5" w14:paraId="443A580B" w14:textId="77777777">
      <w:pPr>
        <w:rPr>
          <w:rFonts w:eastAsia="MS Mincho"/>
          <w:sz w:val="28"/>
          <w:szCs w:val="28"/>
        </w:rPr>
      </w:pPr>
    </w:p>
    <w:p w:rsidR="00206BE5" w:rsidRPr="00437ADA" w:rsidP="00206BE5" w14:paraId="4C020EA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05F960D6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5FB4217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893">
          <w:rPr>
            <w:noProof/>
          </w:rPr>
          <w:t>4</w:t>
        </w:r>
        <w:r>
          <w:fldChar w:fldCharType="end"/>
        </w:r>
      </w:p>
    </w:sdtContent>
  </w:sdt>
  <w:p w:rsidR="0004507A" w14:paraId="132313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598B33B7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D6095F">
      <w:t>0</w:t>
    </w:r>
    <w:r w:rsidR="00251E31">
      <w:t>7</w:t>
    </w:r>
    <w:r w:rsidR="00872AB2">
      <w:t>7</w:t>
    </w:r>
    <w:r w:rsidR="00DF4893">
      <w:t>4</w:t>
    </w:r>
    <w:r w:rsidRPr="00437ADA">
      <w:t>-</w:t>
    </w:r>
    <w:r w:rsidR="00872AB2">
      <w:t>2</w:t>
    </w:r>
    <w:r w:rsidR="00DF4893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57273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4D2"/>
    <w:rsid w:val="000E3673"/>
    <w:rsid w:val="000E55D9"/>
    <w:rsid w:val="000E6E88"/>
    <w:rsid w:val="000F005E"/>
    <w:rsid w:val="000F0CA8"/>
    <w:rsid w:val="000F10BF"/>
    <w:rsid w:val="000F15DC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055E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0DB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57AB7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31A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0152"/>
    <w:rsid w:val="00362107"/>
    <w:rsid w:val="003672A7"/>
    <w:rsid w:val="003676B1"/>
    <w:rsid w:val="00370243"/>
    <w:rsid w:val="003714E6"/>
    <w:rsid w:val="00371DD3"/>
    <w:rsid w:val="00372FBB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0D2C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3A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1282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3B09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3C2E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1179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160D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3CBC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11A6"/>
    <w:rsid w:val="00813524"/>
    <w:rsid w:val="0081358E"/>
    <w:rsid w:val="00814D8C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34628"/>
    <w:rsid w:val="00836CAD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2AB2"/>
    <w:rsid w:val="00875074"/>
    <w:rsid w:val="00876C32"/>
    <w:rsid w:val="0087756A"/>
    <w:rsid w:val="00877B0D"/>
    <w:rsid w:val="00881742"/>
    <w:rsid w:val="0088180A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CB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139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172DC"/>
    <w:rsid w:val="00B20203"/>
    <w:rsid w:val="00B20CE7"/>
    <w:rsid w:val="00B35934"/>
    <w:rsid w:val="00B3755E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3259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18E5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30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4CD9"/>
    <w:rsid w:val="00DB5589"/>
    <w:rsid w:val="00DB5AF3"/>
    <w:rsid w:val="00DB5F4A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4893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3D53"/>
    <w:rsid w:val="00E67387"/>
    <w:rsid w:val="00E674B8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40B4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EB936-A235-4396-8A81-F9AA4BBB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